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A21C" w14:textId="60166DB0" w:rsidR="002468E8" w:rsidRPr="00550633" w:rsidRDefault="00BB267C" w:rsidP="00550633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sz w:val="28"/>
          <w:szCs w:val="28"/>
        </w:rPr>
        <w:t xml:space="preserve">Il Consolato onorario della Repubblica di Costa Rica in Bari organizza </w:t>
      </w:r>
      <w:r w:rsidR="00036C55">
        <w:rPr>
          <w:rFonts w:ascii="Times New Roman" w:hAnsi="Times New Roman" w:cs="Times New Roman"/>
          <w:sz w:val="28"/>
          <w:szCs w:val="28"/>
        </w:rPr>
        <w:t>il</w:t>
      </w:r>
      <w:r w:rsidRPr="00550633">
        <w:rPr>
          <w:rFonts w:ascii="Times New Roman" w:hAnsi="Times New Roman" w:cs="Times New Roman"/>
          <w:sz w:val="28"/>
          <w:szCs w:val="28"/>
        </w:rPr>
        <w:t xml:space="preserve"> </w:t>
      </w:r>
      <w:r w:rsidR="00036C55">
        <w:rPr>
          <w:rFonts w:ascii="Times New Roman" w:hAnsi="Times New Roman" w:cs="Times New Roman"/>
          <w:sz w:val="28"/>
          <w:szCs w:val="28"/>
        </w:rPr>
        <w:t xml:space="preserve">“Secondo </w:t>
      </w:r>
      <w:r w:rsidRPr="00550633">
        <w:rPr>
          <w:rFonts w:ascii="Times New Roman" w:hAnsi="Times New Roman" w:cs="Times New Roman"/>
          <w:sz w:val="28"/>
          <w:szCs w:val="28"/>
        </w:rPr>
        <w:t xml:space="preserve">corso </w:t>
      </w:r>
      <w:r w:rsidR="00034E97" w:rsidRPr="00550633">
        <w:rPr>
          <w:rFonts w:ascii="Times New Roman" w:hAnsi="Times New Roman" w:cs="Times New Roman"/>
          <w:sz w:val="28"/>
          <w:szCs w:val="28"/>
        </w:rPr>
        <w:t xml:space="preserve">sull’uso del bambù </w:t>
      </w:r>
      <w:r w:rsidR="00187077" w:rsidRPr="00550633">
        <w:rPr>
          <w:rFonts w:ascii="Times New Roman" w:hAnsi="Times New Roman" w:cs="Times New Roman"/>
          <w:sz w:val="28"/>
          <w:szCs w:val="28"/>
        </w:rPr>
        <w:t xml:space="preserve">nell’edilizia, </w:t>
      </w:r>
      <w:r w:rsidR="005F5DB2" w:rsidRPr="00550633">
        <w:rPr>
          <w:rFonts w:ascii="Times New Roman" w:hAnsi="Times New Roman" w:cs="Times New Roman"/>
          <w:sz w:val="28"/>
          <w:szCs w:val="28"/>
        </w:rPr>
        <w:t>nell’architettura</w:t>
      </w:r>
      <w:r w:rsidR="00187077" w:rsidRPr="00550633">
        <w:rPr>
          <w:rFonts w:ascii="Times New Roman" w:hAnsi="Times New Roman" w:cs="Times New Roman"/>
          <w:sz w:val="28"/>
          <w:szCs w:val="28"/>
        </w:rPr>
        <w:t xml:space="preserve"> e nel design</w:t>
      </w:r>
      <w:r w:rsidR="005F5DB2" w:rsidRPr="00550633">
        <w:rPr>
          <w:rFonts w:ascii="Times New Roman" w:hAnsi="Times New Roman" w:cs="Times New Roman"/>
          <w:sz w:val="28"/>
          <w:szCs w:val="28"/>
        </w:rPr>
        <w:t xml:space="preserve"> sostenibili</w:t>
      </w:r>
      <w:r w:rsidR="00036C55">
        <w:rPr>
          <w:rFonts w:ascii="Times New Roman" w:hAnsi="Times New Roman" w:cs="Times New Roman"/>
          <w:sz w:val="28"/>
          <w:szCs w:val="28"/>
        </w:rPr>
        <w:t>”</w:t>
      </w:r>
      <w:bookmarkStart w:id="0" w:name="_GoBack"/>
      <w:bookmarkEnd w:id="0"/>
      <w:r w:rsidR="005F5DB2" w:rsidRPr="00550633">
        <w:rPr>
          <w:rFonts w:ascii="Times New Roman" w:hAnsi="Times New Roman" w:cs="Times New Roman"/>
          <w:sz w:val="28"/>
          <w:szCs w:val="28"/>
        </w:rPr>
        <w:t>.</w:t>
      </w:r>
    </w:p>
    <w:p w14:paraId="3751C771" w14:textId="77777777" w:rsidR="00E46E1A" w:rsidRPr="00550633" w:rsidRDefault="00E46E1A" w:rsidP="00550633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>Il corso:</w:t>
      </w:r>
    </w:p>
    <w:p w14:paraId="575D0787" w14:textId="2B6BB373" w:rsidR="00E46E1A" w:rsidRPr="00550633" w:rsidRDefault="00E46E1A" w:rsidP="0055063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 xml:space="preserve">Si svolgerà dal </w:t>
      </w:r>
      <w:r w:rsidR="001D4E5A" w:rsidRPr="00550633">
        <w:rPr>
          <w:rFonts w:ascii="Times New Roman" w:hAnsi="Times New Roman" w:cs="Times New Roman"/>
          <w:bCs/>
          <w:sz w:val="28"/>
          <w:szCs w:val="28"/>
        </w:rPr>
        <w:t>27</w:t>
      </w:r>
      <w:r w:rsidR="005F5DB2" w:rsidRPr="00550633">
        <w:rPr>
          <w:rFonts w:ascii="Times New Roman" w:hAnsi="Times New Roman" w:cs="Times New Roman"/>
          <w:bCs/>
          <w:sz w:val="28"/>
          <w:szCs w:val="28"/>
        </w:rPr>
        <w:t xml:space="preserve"> al</w:t>
      </w:r>
      <w:r w:rsidR="001D4E5A" w:rsidRPr="00550633">
        <w:rPr>
          <w:rFonts w:ascii="Times New Roman" w:hAnsi="Times New Roman" w:cs="Times New Roman"/>
          <w:bCs/>
          <w:sz w:val="28"/>
          <w:szCs w:val="28"/>
        </w:rPr>
        <w:t xml:space="preserve"> 31 gennaio 2020</w:t>
      </w:r>
      <w:r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5DB2" w:rsidRPr="00550633">
        <w:rPr>
          <w:rFonts w:ascii="Times New Roman" w:hAnsi="Times New Roman" w:cs="Times New Roman"/>
          <w:bCs/>
          <w:sz w:val="28"/>
          <w:szCs w:val="28"/>
        </w:rPr>
        <w:t xml:space="preserve">a </w:t>
      </w:r>
      <w:proofErr w:type="spellStart"/>
      <w:r w:rsidR="001D4E5A" w:rsidRPr="00550633">
        <w:rPr>
          <w:rFonts w:ascii="Times New Roman" w:hAnsi="Times New Roman" w:cs="Times New Roman"/>
          <w:bCs/>
          <w:sz w:val="28"/>
          <w:szCs w:val="28"/>
        </w:rPr>
        <w:t>Pérez</w:t>
      </w:r>
      <w:proofErr w:type="spellEnd"/>
      <w:r w:rsidR="001D4E5A"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E5A" w:rsidRPr="00550633">
        <w:rPr>
          <w:rFonts w:ascii="Times New Roman" w:hAnsi="Times New Roman" w:cs="Times New Roman"/>
          <w:bCs/>
          <w:sz w:val="28"/>
          <w:szCs w:val="28"/>
        </w:rPr>
        <w:t>Zeledón</w:t>
      </w:r>
      <w:proofErr w:type="spellEnd"/>
      <w:r w:rsidR="001D4E5A" w:rsidRPr="00550633">
        <w:rPr>
          <w:rFonts w:ascii="Times New Roman" w:hAnsi="Times New Roman" w:cs="Times New Roman"/>
          <w:bCs/>
          <w:sz w:val="28"/>
          <w:szCs w:val="28"/>
        </w:rPr>
        <w:t>,</w:t>
      </w:r>
      <w:r w:rsidR="005F5DB2" w:rsidRPr="00550633">
        <w:rPr>
          <w:rFonts w:ascii="Times New Roman" w:hAnsi="Times New Roman" w:cs="Times New Roman"/>
          <w:bCs/>
          <w:sz w:val="28"/>
          <w:szCs w:val="28"/>
        </w:rPr>
        <w:t xml:space="preserve"> in Costa Rica</w:t>
      </w:r>
      <w:r w:rsidR="005B5F55" w:rsidRPr="00550633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F698D7" w14:textId="2F2A0938" w:rsidR="00E46E1A" w:rsidRPr="00550633" w:rsidRDefault="00E46E1A" w:rsidP="0055063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>È a numero chiuso</w:t>
      </w:r>
      <w:r w:rsidR="0041595A">
        <w:rPr>
          <w:rFonts w:ascii="Times New Roman" w:hAnsi="Times New Roman" w:cs="Times New Roman"/>
          <w:bCs/>
          <w:sz w:val="28"/>
          <w:szCs w:val="28"/>
        </w:rPr>
        <w:t xml:space="preserve"> (12</w:t>
      </w:r>
      <w:r w:rsidR="00EA5855" w:rsidRPr="00550633">
        <w:rPr>
          <w:rFonts w:ascii="Times New Roman" w:hAnsi="Times New Roman" w:cs="Times New Roman"/>
          <w:bCs/>
          <w:sz w:val="28"/>
          <w:szCs w:val="28"/>
        </w:rPr>
        <w:t xml:space="preserve"> partecipanti)</w:t>
      </w:r>
      <w:r w:rsidR="005B5F55" w:rsidRPr="0055063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D523EEE" w14:textId="11A66389" w:rsidR="00E46E1A" w:rsidRPr="00550633" w:rsidRDefault="00E46E1A" w:rsidP="0055063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>È aperto a laureati e laureandi</w:t>
      </w:r>
      <w:r w:rsidR="005F5DB2" w:rsidRPr="00550633">
        <w:rPr>
          <w:rFonts w:ascii="Times New Roman" w:hAnsi="Times New Roman" w:cs="Times New Roman"/>
          <w:bCs/>
          <w:sz w:val="28"/>
          <w:szCs w:val="28"/>
        </w:rPr>
        <w:t>,</w:t>
      </w:r>
      <w:r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2F1B" w:rsidRPr="00550633">
        <w:rPr>
          <w:rFonts w:ascii="Times New Roman" w:hAnsi="Times New Roman" w:cs="Times New Roman"/>
          <w:bCs/>
          <w:sz w:val="28"/>
          <w:szCs w:val="28"/>
        </w:rPr>
        <w:t>residenti in Italia</w:t>
      </w:r>
      <w:r w:rsidR="005F5DB2" w:rsidRPr="00550633">
        <w:rPr>
          <w:rFonts w:ascii="Times New Roman" w:hAnsi="Times New Roman" w:cs="Times New Roman"/>
          <w:bCs/>
          <w:sz w:val="28"/>
          <w:szCs w:val="28"/>
        </w:rPr>
        <w:t>,</w:t>
      </w:r>
      <w:r w:rsidR="009412E2"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5F55" w:rsidRPr="00550633">
        <w:rPr>
          <w:rFonts w:ascii="Times New Roman" w:hAnsi="Times New Roman" w:cs="Times New Roman"/>
          <w:bCs/>
          <w:sz w:val="28"/>
          <w:szCs w:val="28"/>
        </w:rPr>
        <w:t xml:space="preserve">in </w:t>
      </w:r>
      <w:r w:rsidR="005F5DB2" w:rsidRPr="00550633">
        <w:rPr>
          <w:rFonts w:ascii="Times New Roman" w:hAnsi="Times New Roman" w:cs="Times New Roman"/>
          <w:bCs/>
          <w:sz w:val="28"/>
          <w:szCs w:val="28"/>
        </w:rPr>
        <w:t xml:space="preserve">Architettura, </w:t>
      </w:r>
      <w:r w:rsidR="00FC5681" w:rsidRPr="00550633">
        <w:rPr>
          <w:rFonts w:ascii="Times New Roman" w:hAnsi="Times New Roman" w:cs="Times New Roman"/>
          <w:bCs/>
          <w:sz w:val="28"/>
          <w:szCs w:val="28"/>
        </w:rPr>
        <w:t>Ingegneria, Disegno industriale</w:t>
      </w:r>
      <w:r w:rsidR="005B5F55" w:rsidRPr="00550633">
        <w:rPr>
          <w:rFonts w:ascii="Times New Roman" w:hAnsi="Times New Roman" w:cs="Times New Roman"/>
          <w:bCs/>
          <w:sz w:val="28"/>
          <w:szCs w:val="28"/>
        </w:rPr>
        <w:t xml:space="preserve">, nonché ad artigiani </w:t>
      </w:r>
      <w:r w:rsidR="0090715B" w:rsidRPr="00550633">
        <w:rPr>
          <w:rFonts w:ascii="Times New Roman" w:hAnsi="Times New Roman" w:cs="Times New Roman"/>
          <w:bCs/>
          <w:sz w:val="28"/>
          <w:szCs w:val="28"/>
        </w:rPr>
        <w:t>e imprenditori interessati all’utilizzo del bambù</w:t>
      </w:r>
      <w:r w:rsidR="005B5F55" w:rsidRPr="00550633">
        <w:rPr>
          <w:rFonts w:ascii="Times New Roman" w:hAnsi="Times New Roman" w:cs="Times New Roman"/>
          <w:bCs/>
          <w:sz w:val="28"/>
          <w:szCs w:val="28"/>
        </w:rPr>
        <w:t>.</w:t>
      </w:r>
      <w:r w:rsidR="005F5DB2" w:rsidRPr="00550633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08027E18" w14:textId="087BD819" w:rsidR="0041595A" w:rsidRPr="00DD72D8" w:rsidRDefault="007E048B" w:rsidP="00DD72D8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 xml:space="preserve">È finalizzato all’acquisizione delle competenze </w:t>
      </w:r>
      <w:r w:rsidR="00FC5681" w:rsidRPr="00550633">
        <w:rPr>
          <w:rFonts w:ascii="Times New Roman" w:hAnsi="Times New Roman" w:cs="Times New Roman"/>
          <w:bCs/>
          <w:sz w:val="28"/>
          <w:szCs w:val="28"/>
        </w:rPr>
        <w:t xml:space="preserve">di base per l’utilizzo del bambù </w:t>
      </w:r>
      <w:r w:rsidR="003E2DF5" w:rsidRPr="00550633">
        <w:rPr>
          <w:rFonts w:ascii="Times New Roman" w:hAnsi="Times New Roman" w:cs="Times New Roman"/>
          <w:bCs/>
          <w:sz w:val="28"/>
          <w:szCs w:val="28"/>
        </w:rPr>
        <w:t>come materiale per la realizzazione di manufatti vari</w:t>
      </w:r>
      <w:r w:rsidR="00F21A49" w:rsidRPr="00550633">
        <w:rPr>
          <w:rFonts w:ascii="Times New Roman" w:hAnsi="Times New Roman" w:cs="Times New Roman"/>
          <w:bCs/>
          <w:sz w:val="28"/>
          <w:szCs w:val="28"/>
        </w:rPr>
        <w:t>, nel rispetto della sostenibilità ambientale. Nel</w:t>
      </w:r>
      <w:r w:rsidR="003E2DF5" w:rsidRPr="00550633">
        <w:rPr>
          <w:rFonts w:ascii="Times New Roman" w:hAnsi="Times New Roman" w:cs="Times New Roman"/>
          <w:bCs/>
          <w:sz w:val="28"/>
          <w:szCs w:val="28"/>
        </w:rPr>
        <w:t xml:space="preserve">le cinque giornate di corso </w:t>
      </w:r>
      <w:r w:rsidR="00BA325C" w:rsidRPr="00550633">
        <w:rPr>
          <w:rFonts w:ascii="Times New Roman" w:hAnsi="Times New Roman" w:cs="Times New Roman"/>
          <w:bCs/>
          <w:sz w:val="28"/>
          <w:szCs w:val="28"/>
        </w:rPr>
        <w:t>le ore saran</w:t>
      </w:r>
      <w:r w:rsidR="003E2DF5" w:rsidRPr="00550633">
        <w:rPr>
          <w:rFonts w:ascii="Times New Roman" w:hAnsi="Times New Roman" w:cs="Times New Roman"/>
          <w:bCs/>
          <w:sz w:val="28"/>
          <w:szCs w:val="28"/>
        </w:rPr>
        <w:t xml:space="preserve">no divise tra teoria </w:t>
      </w:r>
      <w:r w:rsidR="007B7B98" w:rsidRPr="00550633">
        <w:rPr>
          <w:rFonts w:ascii="Times New Roman" w:hAnsi="Times New Roman" w:cs="Times New Roman"/>
          <w:bCs/>
          <w:sz w:val="28"/>
          <w:szCs w:val="28"/>
        </w:rPr>
        <w:t xml:space="preserve">(in aula) </w:t>
      </w:r>
      <w:r w:rsidR="003E2DF5" w:rsidRPr="00550633">
        <w:rPr>
          <w:rFonts w:ascii="Times New Roman" w:hAnsi="Times New Roman" w:cs="Times New Roman"/>
          <w:bCs/>
          <w:sz w:val="28"/>
          <w:szCs w:val="28"/>
        </w:rPr>
        <w:t xml:space="preserve">e </w:t>
      </w:r>
      <w:r w:rsidR="001D4E5A" w:rsidRPr="00550633">
        <w:rPr>
          <w:rFonts w:ascii="Times New Roman" w:hAnsi="Times New Roman" w:cs="Times New Roman"/>
          <w:bCs/>
          <w:sz w:val="28"/>
          <w:szCs w:val="28"/>
        </w:rPr>
        <w:t xml:space="preserve">pratica in un laboratorio specializzato </w:t>
      </w:r>
      <w:r w:rsidR="009272D6" w:rsidRPr="00550633">
        <w:rPr>
          <w:rFonts w:ascii="Times New Roman" w:hAnsi="Times New Roman" w:cs="Times New Roman"/>
          <w:bCs/>
          <w:sz w:val="28"/>
          <w:szCs w:val="28"/>
        </w:rPr>
        <w:t>in varie tipologie di</w:t>
      </w:r>
      <w:r w:rsidR="001D4E5A" w:rsidRPr="00550633">
        <w:rPr>
          <w:rFonts w:ascii="Times New Roman" w:hAnsi="Times New Roman" w:cs="Times New Roman"/>
          <w:bCs/>
          <w:sz w:val="28"/>
          <w:szCs w:val="28"/>
        </w:rPr>
        <w:t xml:space="preserve"> trattamento e lavorazione del bambù destinato alla realizzazione di </w:t>
      </w:r>
      <w:r w:rsidR="009272D6" w:rsidRPr="00550633">
        <w:rPr>
          <w:rFonts w:ascii="Times New Roman" w:hAnsi="Times New Roman" w:cs="Times New Roman"/>
          <w:bCs/>
          <w:sz w:val="28"/>
          <w:szCs w:val="28"/>
        </w:rPr>
        <w:t>costruzioni e manufatti vari.</w:t>
      </w:r>
      <w:r w:rsidR="001D4E5A"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7B98" w:rsidRPr="00550633">
        <w:rPr>
          <w:rFonts w:ascii="Times New Roman" w:hAnsi="Times New Roman" w:cs="Times New Roman"/>
          <w:bCs/>
          <w:sz w:val="28"/>
          <w:szCs w:val="28"/>
        </w:rPr>
        <w:t>Per la partecipazione è obbligatoria la sottoscrizione di una polizza di assistenza sanitaria e infortuni per il periodo del corso.</w:t>
      </w:r>
    </w:p>
    <w:p w14:paraId="3F03C1AC" w14:textId="71F2BB25" w:rsidR="00BA325C" w:rsidRPr="00550633" w:rsidRDefault="00BA325C" w:rsidP="00550633">
      <w:pPr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>Le lezioni saranno tenute da:</w:t>
      </w:r>
    </w:p>
    <w:p w14:paraId="00E331FA" w14:textId="4494C6BB" w:rsidR="00DD72D8" w:rsidRPr="00DD72D8" w:rsidRDefault="00BA325C" w:rsidP="00550633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 xml:space="preserve">Anna </w:t>
      </w:r>
      <w:proofErr w:type="spellStart"/>
      <w:r w:rsidRPr="00550633">
        <w:rPr>
          <w:rFonts w:ascii="Times New Roman" w:hAnsi="Times New Roman" w:cs="Times New Roman"/>
          <w:bCs/>
          <w:sz w:val="28"/>
          <w:szCs w:val="28"/>
        </w:rPr>
        <w:t>Yola</w:t>
      </w:r>
      <w:proofErr w:type="spellEnd"/>
      <w:r w:rsidRPr="00550633">
        <w:rPr>
          <w:rFonts w:ascii="Times New Roman" w:hAnsi="Times New Roman" w:cs="Times New Roman"/>
          <w:bCs/>
          <w:sz w:val="28"/>
          <w:szCs w:val="28"/>
        </w:rPr>
        <w:t xml:space="preserve"> Zanetti, </w:t>
      </w:r>
      <w:r w:rsidR="00AD4337" w:rsidRPr="00550633">
        <w:rPr>
          <w:rFonts w:ascii="Times New Roman" w:hAnsi="Times New Roman" w:cs="Times New Roman"/>
          <w:bCs/>
          <w:sz w:val="28"/>
          <w:szCs w:val="28"/>
        </w:rPr>
        <w:t>B</w:t>
      </w:r>
      <w:r w:rsidRPr="00550633">
        <w:rPr>
          <w:rFonts w:ascii="Times New Roman" w:hAnsi="Times New Roman" w:cs="Times New Roman"/>
          <w:bCs/>
          <w:sz w:val="28"/>
          <w:szCs w:val="28"/>
        </w:rPr>
        <w:t>ioarchi</w:t>
      </w:r>
      <w:r w:rsidR="00B2305B" w:rsidRPr="00550633">
        <w:rPr>
          <w:rFonts w:ascii="Times New Roman" w:hAnsi="Times New Roman" w:cs="Times New Roman"/>
          <w:bCs/>
          <w:sz w:val="28"/>
          <w:szCs w:val="28"/>
        </w:rPr>
        <w:t xml:space="preserve">tetto con ventennale esperienza in </w:t>
      </w:r>
      <w:proofErr w:type="spellStart"/>
      <w:r w:rsidR="00B2305B" w:rsidRPr="00550633">
        <w:rPr>
          <w:rFonts w:ascii="Times New Roman" w:hAnsi="Times New Roman" w:cs="Times New Roman"/>
          <w:bCs/>
          <w:sz w:val="28"/>
          <w:szCs w:val="28"/>
        </w:rPr>
        <w:t>biosostenibilità</w:t>
      </w:r>
      <w:proofErr w:type="spellEnd"/>
      <w:r w:rsidR="00B2305B" w:rsidRPr="00550633">
        <w:rPr>
          <w:rFonts w:ascii="Times New Roman" w:hAnsi="Times New Roman" w:cs="Times New Roman"/>
          <w:bCs/>
          <w:sz w:val="28"/>
          <w:szCs w:val="28"/>
        </w:rPr>
        <w:t xml:space="preserve">  e in </w:t>
      </w:r>
      <w:r w:rsidRPr="00550633">
        <w:rPr>
          <w:rFonts w:ascii="Times New Roman" w:hAnsi="Times New Roman" w:cs="Times New Roman"/>
          <w:bCs/>
          <w:sz w:val="28"/>
          <w:szCs w:val="28"/>
        </w:rPr>
        <w:t xml:space="preserve">bambù, </w:t>
      </w:r>
      <w:r w:rsidR="00AD4337" w:rsidRPr="00550633">
        <w:rPr>
          <w:rFonts w:ascii="Times New Roman" w:hAnsi="Times New Roman" w:cs="Times New Roman"/>
          <w:bCs/>
          <w:sz w:val="28"/>
          <w:szCs w:val="28"/>
        </w:rPr>
        <w:t>progettista e direttore dei lavori di varie abitazioni ecosostenibili in Costa Rica</w:t>
      </w:r>
    </w:p>
    <w:p w14:paraId="56842528" w14:textId="5C32EE69" w:rsidR="00AD4337" w:rsidRPr="00550633" w:rsidRDefault="00F21A49" w:rsidP="00DD72D8">
      <w:pPr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>Interverranno:</w:t>
      </w:r>
    </w:p>
    <w:p w14:paraId="51494413" w14:textId="11DA7C07" w:rsidR="00F21A49" w:rsidRPr="00550633" w:rsidRDefault="00F21A49" w:rsidP="00550633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 xml:space="preserve">Bepi Costantino, Ingegnere, </w:t>
      </w:r>
      <w:r w:rsidR="0015788C" w:rsidRPr="00550633">
        <w:rPr>
          <w:rFonts w:ascii="Times New Roman" w:hAnsi="Times New Roman" w:cs="Times New Roman"/>
          <w:bCs/>
          <w:sz w:val="28"/>
          <w:szCs w:val="28"/>
        </w:rPr>
        <w:t xml:space="preserve">Consigliere per lo sviluppo della EARTH </w:t>
      </w:r>
      <w:proofErr w:type="spellStart"/>
      <w:r w:rsidR="0015788C" w:rsidRPr="00550633">
        <w:rPr>
          <w:rFonts w:ascii="Times New Roman" w:hAnsi="Times New Roman" w:cs="Times New Roman"/>
          <w:bCs/>
          <w:sz w:val="28"/>
          <w:szCs w:val="28"/>
        </w:rPr>
        <w:t>University</w:t>
      </w:r>
      <w:proofErr w:type="spellEnd"/>
      <w:r w:rsidR="0015788C" w:rsidRPr="00550633">
        <w:rPr>
          <w:rFonts w:ascii="Times New Roman" w:hAnsi="Times New Roman" w:cs="Times New Roman"/>
          <w:bCs/>
          <w:sz w:val="28"/>
          <w:szCs w:val="28"/>
        </w:rPr>
        <w:t xml:space="preserve"> (Costa Rica), Console onorario della Repu</w:t>
      </w:r>
      <w:r w:rsidR="005842AC" w:rsidRPr="00550633">
        <w:rPr>
          <w:rFonts w:ascii="Times New Roman" w:hAnsi="Times New Roman" w:cs="Times New Roman"/>
          <w:bCs/>
          <w:sz w:val="28"/>
          <w:szCs w:val="28"/>
        </w:rPr>
        <w:t>bblica di Costa Rica, esperto in</w:t>
      </w:r>
      <w:r w:rsidR="0015788C" w:rsidRPr="00550633">
        <w:rPr>
          <w:rFonts w:ascii="Times New Roman" w:hAnsi="Times New Roman" w:cs="Times New Roman"/>
          <w:bCs/>
          <w:sz w:val="28"/>
          <w:szCs w:val="28"/>
        </w:rPr>
        <w:t xml:space="preserve"> sostenibilità </w:t>
      </w:r>
    </w:p>
    <w:p w14:paraId="7687A52A" w14:textId="629E93FE" w:rsidR="0090715B" w:rsidRPr="00774057" w:rsidRDefault="0090715B" w:rsidP="00550633">
      <w:pPr>
        <w:pStyle w:val="Paragrafoelenco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Luis </w:t>
      </w:r>
      <w:proofErr w:type="spellStart"/>
      <w:r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Fallas</w:t>
      </w:r>
      <w:proofErr w:type="spellEnd"/>
      <w:r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Direttore esecutivo </w:t>
      </w:r>
      <w:r w:rsidR="00550633"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FUNDEBAMBU – </w:t>
      </w:r>
      <w:proofErr w:type="spellStart"/>
      <w:r w:rsidR="00550633"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Fundación</w:t>
      </w:r>
      <w:proofErr w:type="spellEnd"/>
      <w:r w:rsidR="00550633"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para </w:t>
      </w:r>
      <w:proofErr w:type="spellStart"/>
      <w:r w:rsidR="00550633"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el</w:t>
      </w:r>
      <w:proofErr w:type="spellEnd"/>
      <w:r w:rsidR="00550633"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0633"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desarrollo</w:t>
      </w:r>
      <w:proofErr w:type="spellEnd"/>
      <w:r w:rsidR="00550633"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del bambù en Costa Rica </w:t>
      </w:r>
    </w:p>
    <w:p w14:paraId="78A07560" w14:textId="40FC3DA0" w:rsidR="00774057" w:rsidRPr="00774057" w:rsidRDefault="00774057" w:rsidP="00774057">
      <w:pPr>
        <w:pStyle w:val="Paragrafoelenco"/>
        <w:numPr>
          <w:ilvl w:val="0"/>
          <w:numId w:val="4"/>
        </w:numP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740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Francesca </w:t>
      </w:r>
      <w:proofErr w:type="spellStart"/>
      <w:r w:rsidRPr="007740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Parotti</w:t>
      </w:r>
      <w:proofErr w:type="spellEnd"/>
      <w:r w:rsidRPr="007740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Ingegnere civile </w:t>
      </w:r>
      <w:proofErr w:type="spellStart"/>
      <w:r w:rsidRPr="007740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Phd</w:t>
      </w:r>
      <w:proofErr w:type="spellEnd"/>
      <w:r w:rsidRPr="007740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esperto in sostenibilità, ricerca e applicazione del bambù come materiale strutturale - Docente presso ISIA Fi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renze  e presso Syracuse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Univers</w:t>
      </w:r>
      <w:r w:rsidRPr="007740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ity</w:t>
      </w:r>
      <w:proofErr w:type="spellEnd"/>
      <w:r w:rsidRPr="007740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</w:p>
    <w:p w14:paraId="2B884B59" w14:textId="2DB82C90" w:rsidR="00550633" w:rsidRPr="00550633" w:rsidRDefault="00DB6264" w:rsidP="00550633">
      <w:pPr>
        <w:pStyle w:val="Paragrafoelenco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Marco Fabiani, I</w:t>
      </w:r>
      <w:r w:rsidR="00550633" w:rsidRP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ngegnere strutturista, esperto </w:t>
      </w:r>
      <w:r w:rsidR="005506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nell’uso del bambù in strutture reticolari</w:t>
      </w:r>
    </w:p>
    <w:p w14:paraId="7371CB57" w14:textId="7C082665" w:rsidR="00357FE4" w:rsidRPr="00550633" w:rsidRDefault="00AD537E" w:rsidP="00550633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 xml:space="preserve">Victor Hugo </w:t>
      </w:r>
      <w:proofErr w:type="spellStart"/>
      <w:r w:rsidRPr="00550633">
        <w:rPr>
          <w:rFonts w:ascii="Times New Roman" w:hAnsi="Times New Roman" w:cs="Times New Roman"/>
          <w:bCs/>
          <w:sz w:val="28"/>
          <w:szCs w:val="28"/>
        </w:rPr>
        <w:t>Morales</w:t>
      </w:r>
      <w:proofErr w:type="spellEnd"/>
      <w:r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0633">
        <w:rPr>
          <w:rFonts w:ascii="Times New Roman" w:hAnsi="Times New Roman" w:cs="Times New Roman"/>
          <w:bCs/>
          <w:sz w:val="28"/>
          <w:szCs w:val="28"/>
        </w:rPr>
        <w:t>Peña</w:t>
      </w:r>
      <w:proofErr w:type="spellEnd"/>
      <w:r w:rsidRPr="00550633">
        <w:rPr>
          <w:rFonts w:ascii="Times New Roman" w:hAnsi="Times New Roman" w:cs="Times New Roman"/>
          <w:bCs/>
          <w:sz w:val="28"/>
          <w:szCs w:val="28"/>
        </w:rPr>
        <w:t xml:space="preserve">, Ingegnere forestale, </w:t>
      </w:r>
      <w:proofErr w:type="spellStart"/>
      <w:r w:rsidR="00357FE4" w:rsidRPr="00550633">
        <w:rPr>
          <w:rFonts w:ascii="Times New Roman" w:hAnsi="Times New Roman" w:cs="Times New Roman"/>
          <w:bCs/>
          <w:sz w:val="28"/>
          <w:szCs w:val="28"/>
        </w:rPr>
        <w:t>Magister</w:t>
      </w:r>
      <w:proofErr w:type="spellEnd"/>
      <w:r w:rsidR="00357FE4"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57FE4" w:rsidRPr="00550633">
        <w:rPr>
          <w:rFonts w:ascii="Times New Roman" w:hAnsi="Times New Roman" w:cs="Times New Roman"/>
          <w:bCs/>
          <w:sz w:val="28"/>
          <w:szCs w:val="28"/>
        </w:rPr>
        <w:t>scientiae</w:t>
      </w:r>
      <w:proofErr w:type="spellEnd"/>
      <w:r w:rsidR="00357FE4" w:rsidRPr="00550633">
        <w:rPr>
          <w:rFonts w:ascii="Times New Roman" w:hAnsi="Times New Roman" w:cs="Times New Roman"/>
          <w:bCs/>
          <w:sz w:val="28"/>
          <w:szCs w:val="28"/>
        </w:rPr>
        <w:t xml:space="preserve"> nella gestione forestale, professore di Silvicoltura presso la EARTH </w:t>
      </w:r>
      <w:proofErr w:type="spellStart"/>
      <w:r w:rsidR="00357FE4" w:rsidRPr="00550633">
        <w:rPr>
          <w:rFonts w:ascii="Times New Roman" w:hAnsi="Times New Roman" w:cs="Times New Roman"/>
          <w:bCs/>
          <w:sz w:val="28"/>
          <w:szCs w:val="28"/>
        </w:rPr>
        <w:t>University</w:t>
      </w:r>
      <w:proofErr w:type="spellEnd"/>
      <w:r w:rsidR="00357FE4" w:rsidRPr="00550633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357FE4" w:rsidRPr="00550633">
        <w:rPr>
          <w:rFonts w:ascii="Times New Roman" w:hAnsi="Times New Roman" w:cs="Times New Roman"/>
          <w:bCs/>
          <w:sz w:val="28"/>
          <w:szCs w:val="28"/>
        </w:rPr>
        <w:t>Guacimo</w:t>
      </w:r>
      <w:proofErr w:type="spellEnd"/>
      <w:r w:rsidR="00357FE4" w:rsidRPr="00550633">
        <w:rPr>
          <w:rFonts w:ascii="Times New Roman" w:hAnsi="Times New Roman" w:cs="Times New Roman"/>
          <w:bCs/>
          <w:sz w:val="28"/>
          <w:szCs w:val="28"/>
        </w:rPr>
        <w:t>, Costa Rica)</w:t>
      </w:r>
    </w:p>
    <w:p w14:paraId="2E1ACB63" w14:textId="00A6A04E" w:rsidR="00DD72D8" w:rsidRPr="00DB6264" w:rsidRDefault="00DD72D8" w:rsidP="00DD72D8">
      <w:pPr>
        <w:pStyle w:val="Paragrafoelenco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Francesco Poli, </w:t>
      </w:r>
      <w:r w:rsidRPr="00DB626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Architetto,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specialista in </w:t>
      </w:r>
      <w:r w:rsidRPr="00DB626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progettazione e realizzazione di architetture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naturali con materiali vegetali</w:t>
      </w:r>
      <w:r w:rsidRPr="00DB626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 </w:t>
      </w:r>
    </w:p>
    <w:p w14:paraId="57B5482E" w14:textId="3A577F27" w:rsidR="00BA325C" w:rsidRPr="00550633" w:rsidRDefault="00AD4337" w:rsidP="00550633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lastRenderedPageBreak/>
        <w:t>Lorenzo Bar, Fondatore (1989) e Presidente</w:t>
      </w:r>
      <w:r w:rsidR="00BA325C"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50633">
        <w:rPr>
          <w:rFonts w:ascii="Times New Roman" w:hAnsi="Times New Roman" w:cs="Times New Roman"/>
          <w:bCs/>
          <w:sz w:val="28"/>
          <w:szCs w:val="28"/>
        </w:rPr>
        <w:t>dell’Associazione Italiana del bambù, progettista di giardini e arredi con prevalente utilizzo di bambù</w:t>
      </w:r>
    </w:p>
    <w:p w14:paraId="051674E1" w14:textId="32D82B73" w:rsidR="00DB6264" w:rsidRDefault="00774057" w:rsidP="00DB6264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Sara Violante</w:t>
      </w:r>
      <w:r w:rsidR="0055063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D72D8">
        <w:rPr>
          <w:rFonts w:ascii="Times New Roman" w:hAnsi="Times New Roman" w:cs="Times New Roman"/>
          <w:bCs/>
          <w:sz w:val="28"/>
          <w:szCs w:val="28"/>
        </w:rPr>
        <w:t>A</w:t>
      </w:r>
      <w:r>
        <w:rPr>
          <w:rFonts w:ascii="Times New Roman" w:hAnsi="Times New Roman" w:cs="Times New Roman"/>
          <w:bCs/>
          <w:sz w:val="28"/>
          <w:szCs w:val="28"/>
        </w:rPr>
        <w:t>rchitetto</w:t>
      </w:r>
      <w:r w:rsidR="00550633">
        <w:rPr>
          <w:rFonts w:ascii="Times New Roman" w:hAnsi="Times New Roman" w:cs="Times New Roman"/>
          <w:bCs/>
          <w:sz w:val="28"/>
          <w:szCs w:val="28"/>
        </w:rPr>
        <w:t xml:space="preserve"> di </w:t>
      </w:r>
      <w:proofErr w:type="spellStart"/>
      <w:r w:rsidR="00550633">
        <w:rPr>
          <w:rFonts w:ascii="Times New Roman" w:hAnsi="Times New Roman" w:cs="Times New Roman"/>
          <w:bCs/>
          <w:sz w:val="28"/>
          <w:szCs w:val="28"/>
        </w:rPr>
        <w:t>Bambuseto</w:t>
      </w:r>
      <w:proofErr w:type="spellEnd"/>
      <w:r w:rsid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6264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="00DB6264" w:rsidRPr="00DB6264">
        <w:rPr>
          <w:rFonts w:ascii="Times New Roman" w:hAnsi="Times New Roman" w:cs="Times New Roman"/>
          <w:bCs/>
          <w:sz w:val="28"/>
          <w:szCs w:val="28"/>
        </w:rPr>
        <w:t>Selvaiana</w:t>
      </w:r>
      <w:proofErr w:type="spellEnd"/>
      <w:r w:rsidR="00DB6264" w:rsidRPr="00DB6264">
        <w:rPr>
          <w:rFonts w:ascii="Times New Roman" w:hAnsi="Times New Roman" w:cs="Times New Roman"/>
          <w:bCs/>
          <w:sz w:val="28"/>
          <w:szCs w:val="28"/>
        </w:rPr>
        <w:t xml:space="preserve"> a Capezzano </w:t>
      </w:r>
      <w:proofErr w:type="spellStart"/>
      <w:r w:rsidR="00DB6264" w:rsidRPr="00DB6264">
        <w:rPr>
          <w:rFonts w:ascii="Times New Roman" w:hAnsi="Times New Roman" w:cs="Times New Roman"/>
          <w:bCs/>
          <w:sz w:val="28"/>
          <w:szCs w:val="28"/>
        </w:rPr>
        <w:t>Pianore</w:t>
      </w:r>
      <w:proofErr w:type="spellEnd"/>
      <w:r w:rsidR="00DB6264" w:rsidRPr="00DB6264">
        <w:rPr>
          <w:rFonts w:ascii="Times New Roman" w:hAnsi="Times New Roman" w:cs="Times New Roman"/>
          <w:bCs/>
          <w:sz w:val="28"/>
          <w:szCs w:val="28"/>
        </w:rPr>
        <w:t xml:space="preserve"> (LU)</w:t>
      </w:r>
      <w:r w:rsidR="00DB6264">
        <w:rPr>
          <w:rFonts w:ascii="Times New Roman" w:hAnsi="Times New Roman" w:cs="Times New Roman"/>
          <w:bCs/>
          <w:sz w:val="28"/>
          <w:szCs w:val="28"/>
        </w:rPr>
        <w:t>, azienda italiana specializzata nella coltivazione, trattamento e utilizzo del bambù in vari tipologie di strutture</w:t>
      </w:r>
    </w:p>
    <w:p w14:paraId="1C27089F" w14:textId="2ED44781" w:rsidR="00EA5855" w:rsidRPr="00DD72D8" w:rsidRDefault="0015788C" w:rsidP="00DD72D8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 xml:space="preserve">Manuel </w:t>
      </w:r>
      <w:proofErr w:type="spellStart"/>
      <w:r w:rsidRPr="00550633">
        <w:rPr>
          <w:rFonts w:ascii="Times New Roman" w:hAnsi="Times New Roman" w:cs="Times New Roman"/>
          <w:bCs/>
          <w:sz w:val="28"/>
          <w:szCs w:val="28"/>
        </w:rPr>
        <w:t>Retana</w:t>
      </w:r>
      <w:proofErr w:type="spellEnd"/>
      <w:r w:rsidRPr="00550633">
        <w:rPr>
          <w:rFonts w:ascii="Times New Roman" w:hAnsi="Times New Roman" w:cs="Times New Roman"/>
          <w:bCs/>
          <w:sz w:val="28"/>
          <w:szCs w:val="28"/>
        </w:rPr>
        <w:t xml:space="preserve">, fondatore (1980) della </w:t>
      </w:r>
      <w:r w:rsidR="00DB6264">
        <w:rPr>
          <w:rFonts w:ascii="Times New Roman" w:hAnsi="Times New Roman" w:cs="Times New Roman"/>
          <w:bCs/>
          <w:sz w:val="28"/>
          <w:szCs w:val="28"/>
        </w:rPr>
        <w:t>BAMBUTICO</w:t>
      </w:r>
      <w:r w:rsidRPr="00550633">
        <w:rPr>
          <w:rFonts w:ascii="Times New Roman" w:hAnsi="Times New Roman" w:cs="Times New Roman"/>
          <w:bCs/>
          <w:sz w:val="28"/>
          <w:szCs w:val="28"/>
        </w:rPr>
        <w:t xml:space="preserve">, azienda costaricense che coltiva e lavora varie specie di bambù, e realizza </w:t>
      </w:r>
      <w:r w:rsidR="00EA5855" w:rsidRPr="00550633">
        <w:rPr>
          <w:rFonts w:ascii="Times New Roman" w:hAnsi="Times New Roman" w:cs="Times New Roman"/>
          <w:bCs/>
          <w:sz w:val="28"/>
          <w:szCs w:val="28"/>
        </w:rPr>
        <w:t>costruzioni e manufatti vari utilizzando i propri prodotti</w:t>
      </w:r>
    </w:p>
    <w:p w14:paraId="6789D3D0" w14:textId="1B43F509" w:rsidR="007217C0" w:rsidRPr="00550633" w:rsidRDefault="0015788C" w:rsidP="00550633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550633">
        <w:t xml:space="preserve"> </w:t>
      </w:r>
      <w:r w:rsidR="00F21A49" w:rsidRPr="00550633">
        <w:t xml:space="preserve"> </w:t>
      </w:r>
      <w:r w:rsidR="00EA5855" w:rsidRPr="00550633">
        <w:t xml:space="preserve">      </w:t>
      </w:r>
      <w:r w:rsidR="00187077" w:rsidRPr="00550633">
        <w:rPr>
          <w:rFonts w:ascii="Times New Roman" w:hAnsi="Times New Roman" w:cs="Times New Roman"/>
          <w:sz w:val="28"/>
          <w:szCs w:val="28"/>
        </w:rPr>
        <w:t>Il corso in oggetto è finalizzato all’approfondimento di criteri di costruzione ecosostenibili con ampio ricorso all’uso del bambù. Si svolgerà a</w:t>
      </w:r>
      <w:r w:rsidR="00EA5855" w:rsidRPr="005506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2D6" w:rsidRPr="00550633">
        <w:rPr>
          <w:rFonts w:ascii="Times New Roman" w:hAnsi="Times New Roman" w:cs="Times New Roman"/>
          <w:bCs/>
          <w:sz w:val="28"/>
          <w:szCs w:val="28"/>
        </w:rPr>
        <w:t>Pérez</w:t>
      </w:r>
      <w:proofErr w:type="spellEnd"/>
      <w:r w:rsidR="009272D6"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272D6" w:rsidRPr="00550633">
        <w:rPr>
          <w:rFonts w:ascii="Times New Roman" w:hAnsi="Times New Roman" w:cs="Times New Roman"/>
          <w:bCs/>
          <w:sz w:val="28"/>
          <w:szCs w:val="28"/>
        </w:rPr>
        <w:t>Zeledón</w:t>
      </w:r>
      <w:proofErr w:type="spellEnd"/>
      <w:r w:rsidR="00EA5855" w:rsidRPr="00550633">
        <w:rPr>
          <w:rFonts w:ascii="Times New Roman" w:hAnsi="Times New Roman" w:cs="Times New Roman"/>
          <w:sz w:val="28"/>
          <w:szCs w:val="28"/>
        </w:rPr>
        <w:t>,</w:t>
      </w:r>
      <w:r w:rsidR="009272D6" w:rsidRPr="00550633">
        <w:rPr>
          <w:rFonts w:ascii="Times New Roman" w:hAnsi="Times New Roman" w:cs="Times New Roman"/>
          <w:sz w:val="28"/>
          <w:szCs w:val="28"/>
        </w:rPr>
        <w:t xml:space="preserve"> cantone della </w:t>
      </w:r>
      <w:proofErr w:type="spellStart"/>
      <w:r w:rsidR="009272D6" w:rsidRPr="00550633">
        <w:rPr>
          <w:rFonts w:ascii="Times New Roman" w:hAnsi="Times New Roman" w:cs="Times New Roman"/>
          <w:sz w:val="28"/>
          <w:szCs w:val="28"/>
        </w:rPr>
        <w:t>Provicia</w:t>
      </w:r>
      <w:proofErr w:type="spellEnd"/>
      <w:r w:rsidR="009272D6" w:rsidRPr="00550633">
        <w:rPr>
          <w:rFonts w:ascii="Times New Roman" w:hAnsi="Times New Roman" w:cs="Times New Roman"/>
          <w:sz w:val="28"/>
          <w:szCs w:val="28"/>
        </w:rPr>
        <w:t xml:space="preserve"> di San José</w:t>
      </w:r>
      <w:r w:rsidR="00564E2B" w:rsidRPr="00550633">
        <w:rPr>
          <w:rFonts w:ascii="Times New Roman" w:hAnsi="Times New Roman" w:cs="Times New Roman"/>
          <w:sz w:val="28"/>
          <w:szCs w:val="28"/>
        </w:rPr>
        <w:t xml:space="preserve"> a circa 130 chilometri a sud</w:t>
      </w:r>
      <w:r w:rsidR="00CA482A">
        <w:rPr>
          <w:rFonts w:ascii="Times New Roman" w:hAnsi="Times New Roman" w:cs="Times New Roman"/>
          <w:sz w:val="28"/>
          <w:szCs w:val="28"/>
        </w:rPr>
        <w:t>-est</w:t>
      </w:r>
      <w:r w:rsidR="00564E2B" w:rsidRPr="00550633">
        <w:rPr>
          <w:rFonts w:ascii="Times New Roman" w:hAnsi="Times New Roman" w:cs="Times New Roman"/>
          <w:sz w:val="28"/>
          <w:szCs w:val="28"/>
        </w:rPr>
        <w:t xml:space="preserve"> della capitale, nella sede di </w:t>
      </w:r>
      <w:r w:rsidR="00DB6264">
        <w:rPr>
          <w:rFonts w:ascii="Times New Roman" w:hAnsi="Times New Roman" w:cs="Times New Roman"/>
          <w:sz w:val="28"/>
          <w:szCs w:val="28"/>
        </w:rPr>
        <w:t>BAMBUTICO</w:t>
      </w:r>
      <w:r w:rsidR="00564E2B" w:rsidRPr="00550633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564E2B" w:rsidRPr="00550633">
          <w:rPr>
            <w:rStyle w:val="Collegamentoipertestuale"/>
            <w:rFonts w:ascii="Times New Roman" w:hAnsi="Times New Roman" w:cs="Times New Roman"/>
            <w:sz w:val="28"/>
            <w:szCs w:val="28"/>
          </w:rPr>
          <w:t>www.bambutico.com</w:t>
        </w:r>
      </w:hyperlink>
      <w:r w:rsidR="00564E2B" w:rsidRPr="00550633">
        <w:rPr>
          <w:rFonts w:ascii="Times New Roman" w:hAnsi="Times New Roman" w:cs="Times New Roman"/>
          <w:sz w:val="28"/>
          <w:szCs w:val="28"/>
        </w:rPr>
        <w:t xml:space="preserve">). E’ questa una azienda, operante da oltre quaranta anni, specializzata nella coltivazione (oltre </w:t>
      </w:r>
      <w:r w:rsidR="00CA482A">
        <w:rPr>
          <w:rFonts w:ascii="Times New Roman" w:hAnsi="Times New Roman" w:cs="Times New Roman"/>
          <w:sz w:val="28"/>
          <w:szCs w:val="28"/>
        </w:rPr>
        <w:t>200</w:t>
      </w:r>
      <w:r w:rsidR="00564E2B" w:rsidRPr="00550633">
        <w:rPr>
          <w:rFonts w:ascii="Times New Roman" w:hAnsi="Times New Roman" w:cs="Times New Roman"/>
          <w:sz w:val="28"/>
          <w:szCs w:val="28"/>
        </w:rPr>
        <w:t xml:space="preserve"> specie) e in varie tecniche di </w:t>
      </w:r>
      <w:r w:rsidR="00A61B50" w:rsidRPr="00550633">
        <w:rPr>
          <w:rFonts w:ascii="Times New Roman" w:hAnsi="Times New Roman" w:cs="Times New Roman"/>
          <w:sz w:val="28"/>
          <w:szCs w:val="28"/>
        </w:rPr>
        <w:t xml:space="preserve">trattamento e </w:t>
      </w:r>
      <w:r w:rsidR="00564E2B" w:rsidRPr="00550633">
        <w:rPr>
          <w:rFonts w:ascii="Times New Roman" w:hAnsi="Times New Roman" w:cs="Times New Roman"/>
          <w:sz w:val="28"/>
          <w:szCs w:val="28"/>
        </w:rPr>
        <w:t>lavorazione</w:t>
      </w:r>
      <w:r w:rsidR="00A61B50" w:rsidRPr="00550633">
        <w:rPr>
          <w:rFonts w:ascii="Times New Roman" w:hAnsi="Times New Roman" w:cs="Times New Roman"/>
          <w:sz w:val="28"/>
          <w:szCs w:val="28"/>
        </w:rPr>
        <w:t xml:space="preserve"> di </w:t>
      </w:r>
      <w:r w:rsidR="00564E2B" w:rsidRPr="00550633">
        <w:rPr>
          <w:rFonts w:ascii="Times New Roman" w:hAnsi="Times New Roman" w:cs="Times New Roman"/>
          <w:sz w:val="28"/>
          <w:szCs w:val="28"/>
        </w:rPr>
        <w:t>bambù</w:t>
      </w:r>
      <w:r w:rsidR="00A61B50" w:rsidRPr="00550633">
        <w:rPr>
          <w:rFonts w:ascii="Times New Roman" w:hAnsi="Times New Roman" w:cs="Times New Roman"/>
          <w:sz w:val="28"/>
          <w:szCs w:val="28"/>
        </w:rPr>
        <w:t xml:space="preserve"> destinato alla realizzazione di costruzioni e manufatti vari.</w:t>
      </w:r>
    </w:p>
    <w:p w14:paraId="5831AF85" w14:textId="71B498FC" w:rsidR="002468E8" w:rsidRPr="00550633" w:rsidRDefault="00FC485B" w:rsidP="00550633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>La Costa Rica è un Paese che ha scelto da molti decenni di dedicare particolare attenzione all’ambiente. Circa un terzo del territorio nazionale è protetto dallo Stato (parchi nazionali, riserve terrestri e marine ecc.)</w:t>
      </w:r>
      <w:r w:rsidR="00A61B50" w:rsidRPr="00550633">
        <w:rPr>
          <w:rFonts w:ascii="Times New Roman" w:hAnsi="Times New Roman" w:cs="Times New Roman"/>
          <w:bCs/>
          <w:sz w:val="28"/>
          <w:szCs w:val="28"/>
        </w:rPr>
        <w:t xml:space="preserve"> e da varie ONG</w:t>
      </w:r>
      <w:r w:rsidRPr="00550633">
        <w:rPr>
          <w:rFonts w:ascii="Times New Roman" w:hAnsi="Times New Roman" w:cs="Times New Roman"/>
          <w:bCs/>
          <w:sz w:val="28"/>
          <w:szCs w:val="28"/>
        </w:rPr>
        <w:t>, oltre la metà della superficie è ricoperta da boschi e foreste</w:t>
      </w:r>
      <w:r w:rsidR="0006634C" w:rsidRPr="0055063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C0C0D" w:rsidRPr="00550633">
        <w:rPr>
          <w:rFonts w:ascii="Times New Roman" w:hAnsi="Times New Roman" w:cs="Times New Roman"/>
          <w:bCs/>
          <w:sz w:val="28"/>
          <w:szCs w:val="28"/>
        </w:rPr>
        <w:t xml:space="preserve">è uno dei luoghi a maggior concentrazione di biodiversità del </w:t>
      </w:r>
      <w:r w:rsidR="00D64C1C" w:rsidRPr="00550633">
        <w:rPr>
          <w:rFonts w:ascii="Times New Roman" w:hAnsi="Times New Roman" w:cs="Times New Roman"/>
          <w:bCs/>
          <w:sz w:val="28"/>
          <w:szCs w:val="28"/>
        </w:rPr>
        <w:t>pianeta</w:t>
      </w:r>
      <w:r w:rsidR="00CC0C0D" w:rsidRPr="0055063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A5855" w:rsidRPr="00550633">
        <w:rPr>
          <w:rFonts w:ascii="Times New Roman" w:hAnsi="Times New Roman" w:cs="Times New Roman"/>
          <w:bCs/>
          <w:sz w:val="28"/>
          <w:szCs w:val="28"/>
        </w:rPr>
        <w:t xml:space="preserve">In Costa Rica </w:t>
      </w:r>
      <w:r w:rsidR="00D64C1C" w:rsidRPr="00550633">
        <w:rPr>
          <w:rFonts w:ascii="Times New Roman" w:hAnsi="Times New Roman" w:cs="Times New Roman"/>
          <w:bCs/>
          <w:sz w:val="28"/>
          <w:szCs w:val="28"/>
        </w:rPr>
        <w:t xml:space="preserve">tutta l’energia elettrica è prodotta da fonti rinnovabili (idroelettrico, geotermico, eolico, </w:t>
      </w:r>
      <w:r w:rsidR="007F6346" w:rsidRPr="00550633">
        <w:rPr>
          <w:rFonts w:ascii="Times New Roman" w:hAnsi="Times New Roman" w:cs="Times New Roman"/>
          <w:bCs/>
          <w:sz w:val="28"/>
          <w:szCs w:val="28"/>
        </w:rPr>
        <w:t xml:space="preserve">biogas, </w:t>
      </w:r>
      <w:r w:rsidR="00D64C1C" w:rsidRPr="00550633">
        <w:rPr>
          <w:rFonts w:ascii="Times New Roman" w:hAnsi="Times New Roman" w:cs="Times New Roman"/>
          <w:bCs/>
          <w:sz w:val="28"/>
          <w:szCs w:val="28"/>
        </w:rPr>
        <w:t xml:space="preserve">fotovoltaico), è il Paese che ha inventato l’ecoturismo ed è </w:t>
      </w:r>
      <w:r w:rsidR="00627C53" w:rsidRPr="00550633">
        <w:rPr>
          <w:rFonts w:ascii="Times New Roman" w:hAnsi="Times New Roman" w:cs="Times New Roman"/>
          <w:bCs/>
          <w:sz w:val="28"/>
          <w:szCs w:val="28"/>
        </w:rPr>
        <w:t>annoverato tra i leader mondiali nello sviluppo e nell’applicazione delle pratiche di sostenibilità ambientale</w:t>
      </w:r>
      <w:r w:rsidR="007F6346" w:rsidRPr="0055063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B6BB2" w:rsidRPr="00550633">
        <w:rPr>
          <w:rFonts w:ascii="Times New Roman" w:hAnsi="Times New Roman" w:cs="Times New Roman"/>
          <w:bCs/>
          <w:sz w:val="28"/>
          <w:szCs w:val="28"/>
        </w:rPr>
        <w:t xml:space="preserve">Giova ricordare, anche se </w:t>
      </w:r>
      <w:r w:rsidR="00B9198A" w:rsidRPr="00550633">
        <w:rPr>
          <w:rFonts w:ascii="Times New Roman" w:hAnsi="Times New Roman" w:cs="Times New Roman"/>
          <w:bCs/>
          <w:sz w:val="28"/>
          <w:szCs w:val="28"/>
        </w:rPr>
        <w:t xml:space="preserve">apparentemente </w:t>
      </w:r>
      <w:r w:rsidR="002B6BB2" w:rsidRPr="00550633">
        <w:rPr>
          <w:rFonts w:ascii="Times New Roman" w:hAnsi="Times New Roman" w:cs="Times New Roman"/>
          <w:bCs/>
          <w:sz w:val="28"/>
          <w:szCs w:val="28"/>
        </w:rPr>
        <w:t xml:space="preserve">non </w:t>
      </w:r>
      <w:r w:rsidR="00877C7D" w:rsidRPr="00550633">
        <w:rPr>
          <w:rFonts w:ascii="Times New Roman" w:hAnsi="Times New Roman" w:cs="Times New Roman"/>
          <w:bCs/>
          <w:sz w:val="28"/>
          <w:szCs w:val="28"/>
        </w:rPr>
        <w:t>c’è una</w:t>
      </w:r>
      <w:r w:rsidR="002B6BB2" w:rsidRPr="00550633">
        <w:rPr>
          <w:rFonts w:ascii="Times New Roman" w:hAnsi="Times New Roman" w:cs="Times New Roman"/>
          <w:bCs/>
          <w:sz w:val="28"/>
          <w:szCs w:val="28"/>
        </w:rPr>
        <w:t xml:space="preserve"> diretta</w:t>
      </w:r>
      <w:r w:rsidR="00B9198A" w:rsidRPr="00550633">
        <w:rPr>
          <w:rFonts w:ascii="Times New Roman" w:hAnsi="Times New Roman" w:cs="Times New Roman"/>
          <w:bCs/>
          <w:sz w:val="28"/>
          <w:szCs w:val="28"/>
        </w:rPr>
        <w:t xml:space="preserve"> attinenza con i temi ecologici</w:t>
      </w:r>
      <w:r w:rsidR="002B6BB2" w:rsidRPr="00550633">
        <w:rPr>
          <w:rFonts w:ascii="Times New Roman" w:hAnsi="Times New Roman" w:cs="Times New Roman"/>
          <w:bCs/>
          <w:sz w:val="28"/>
          <w:szCs w:val="28"/>
        </w:rPr>
        <w:t xml:space="preserve">, che la Costa Rica </w:t>
      </w:r>
      <w:r w:rsidR="00B9198A" w:rsidRPr="00550633">
        <w:rPr>
          <w:rFonts w:ascii="Times New Roman" w:hAnsi="Times New Roman" w:cs="Times New Roman"/>
          <w:bCs/>
          <w:sz w:val="28"/>
          <w:szCs w:val="28"/>
        </w:rPr>
        <w:t xml:space="preserve">è una Repubblica democratica dal 1871 e </w:t>
      </w:r>
      <w:r w:rsidR="002B6BB2" w:rsidRPr="00550633">
        <w:rPr>
          <w:rFonts w:ascii="Times New Roman" w:hAnsi="Times New Roman" w:cs="Times New Roman"/>
          <w:bCs/>
          <w:sz w:val="28"/>
          <w:szCs w:val="28"/>
        </w:rPr>
        <w:t xml:space="preserve">ha abolito le forze armate </w:t>
      </w:r>
      <w:r w:rsidR="00B9198A" w:rsidRPr="00550633">
        <w:rPr>
          <w:rFonts w:ascii="Times New Roman" w:hAnsi="Times New Roman" w:cs="Times New Roman"/>
          <w:bCs/>
          <w:sz w:val="28"/>
          <w:szCs w:val="28"/>
        </w:rPr>
        <w:t>nel 1948.</w:t>
      </w:r>
    </w:p>
    <w:p w14:paraId="199A58B6" w14:textId="09FEE4D9" w:rsidR="002468E8" w:rsidRPr="00550633" w:rsidRDefault="003C378F" w:rsidP="00CA482A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sz w:val="28"/>
          <w:szCs w:val="28"/>
        </w:rPr>
        <w:t xml:space="preserve">Gli interessati </w:t>
      </w:r>
      <w:r w:rsidR="001D71C2" w:rsidRPr="00550633">
        <w:rPr>
          <w:rFonts w:ascii="Times New Roman" w:hAnsi="Times New Roman" w:cs="Times New Roman"/>
          <w:bCs/>
          <w:sz w:val="28"/>
          <w:szCs w:val="28"/>
        </w:rPr>
        <w:t xml:space="preserve">possono contattare il suddetto Consolato </w:t>
      </w:r>
      <w:r w:rsidR="001D71C2" w:rsidRPr="00550633">
        <w:rPr>
          <w:rFonts w:ascii="Times New Roman" w:hAnsi="Times New Roman" w:cs="Times New Roman"/>
          <w:bCs/>
          <w:sz w:val="28"/>
          <w:szCs w:val="28"/>
          <w:u w:val="single"/>
        </w:rPr>
        <w:t>unicamente</w:t>
      </w:r>
      <w:r w:rsidR="001D71C2" w:rsidRPr="00550633">
        <w:rPr>
          <w:rFonts w:ascii="Times New Roman" w:hAnsi="Times New Roman" w:cs="Times New Roman"/>
          <w:bCs/>
          <w:sz w:val="28"/>
          <w:szCs w:val="28"/>
        </w:rPr>
        <w:t xml:space="preserve"> scrivendo all’indirizzo </w:t>
      </w:r>
      <w:r w:rsidR="00187077" w:rsidRPr="00550633">
        <w:rPr>
          <w:sz w:val="28"/>
          <w:szCs w:val="28"/>
        </w:rPr>
        <w:t>conhcr-br@rree.go.cr</w:t>
      </w:r>
      <w:r w:rsidR="001D71C2"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198A" w:rsidRPr="00550633">
        <w:rPr>
          <w:rFonts w:ascii="Times New Roman" w:hAnsi="Times New Roman" w:cs="Times New Roman"/>
          <w:bCs/>
          <w:sz w:val="28"/>
          <w:szCs w:val="28"/>
        </w:rPr>
        <w:t xml:space="preserve">per richiedere dettagli e chiarimenti, </w:t>
      </w:r>
      <w:r w:rsidR="001D71C2" w:rsidRPr="00550633">
        <w:rPr>
          <w:rFonts w:ascii="Times New Roman" w:hAnsi="Times New Roman" w:cs="Times New Roman"/>
          <w:bCs/>
          <w:sz w:val="28"/>
          <w:szCs w:val="28"/>
        </w:rPr>
        <w:t xml:space="preserve">lasciando </w:t>
      </w:r>
      <w:r w:rsidR="00B9198A" w:rsidRPr="00550633">
        <w:rPr>
          <w:rFonts w:ascii="Times New Roman" w:hAnsi="Times New Roman" w:cs="Times New Roman"/>
          <w:bCs/>
          <w:sz w:val="28"/>
          <w:szCs w:val="28"/>
        </w:rPr>
        <w:t xml:space="preserve">sempre </w:t>
      </w:r>
      <w:r w:rsidR="001D71C2" w:rsidRPr="00550633">
        <w:rPr>
          <w:rFonts w:ascii="Times New Roman" w:hAnsi="Times New Roman" w:cs="Times New Roman"/>
          <w:bCs/>
          <w:sz w:val="28"/>
          <w:szCs w:val="28"/>
        </w:rPr>
        <w:t>un recapito telefonico</w:t>
      </w:r>
      <w:r w:rsidR="00B9198A" w:rsidRPr="00550633">
        <w:rPr>
          <w:rFonts w:ascii="Times New Roman" w:hAnsi="Times New Roman" w:cs="Times New Roman"/>
          <w:bCs/>
          <w:sz w:val="28"/>
          <w:szCs w:val="28"/>
        </w:rPr>
        <w:t>.</w:t>
      </w:r>
    </w:p>
    <w:p w14:paraId="4C0BE536" w14:textId="77777777" w:rsidR="00DD72D8" w:rsidRDefault="00DD72D8" w:rsidP="00DD72D8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sz w:val="28"/>
          <w:szCs w:val="28"/>
        </w:rPr>
        <w:t xml:space="preserve">Bari, 29 </w:t>
      </w:r>
      <w:r>
        <w:rPr>
          <w:rFonts w:ascii="Times New Roman" w:hAnsi="Times New Roman" w:cs="Times New Roman"/>
          <w:sz w:val="28"/>
          <w:szCs w:val="28"/>
        </w:rPr>
        <w:t>ottobre 2019</w:t>
      </w:r>
      <w:r w:rsidR="0096311E" w:rsidRPr="00550633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96311E" w:rsidRPr="00550633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</w:p>
    <w:p w14:paraId="5149F8DC" w14:textId="681B2686" w:rsidR="007E048B" w:rsidRPr="00DD72D8" w:rsidRDefault="00DD72D8" w:rsidP="00DD72D8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</w:t>
      </w:r>
      <w:r w:rsidR="0096311E" w:rsidRPr="005506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48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6F77" w:rsidRPr="00550633">
        <w:rPr>
          <w:rFonts w:ascii="Times New Roman" w:hAnsi="Times New Roman" w:cs="Times New Roman"/>
          <w:bCs/>
          <w:sz w:val="28"/>
          <w:szCs w:val="28"/>
        </w:rPr>
        <w:t>Il Console onorario</w:t>
      </w:r>
    </w:p>
    <w:p w14:paraId="1D95857B" w14:textId="77777777" w:rsidR="00DD72D8" w:rsidRDefault="00CA482A" w:rsidP="00CA482A">
      <w:pPr>
        <w:ind w:right="141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</w:t>
      </w:r>
      <w:r w:rsidR="00226F77" w:rsidRPr="00550633">
        <w:rPr>
          <w:rFonts w:ascii="Times New Roman" w:hAnsi="Times New Roman" w:cs="Times New Roman"/>
          <w:bCs/>
          <w:sz w:val="28"/>
          <w:szCs w:val="28"/>
        </w:rPr>
        <w:t>Ing</w:t>
      </w:r>
      <w:r w:rsidR="002976C3" w:rsidRPr="00550633">
        <w:rPr>
          <w:rFonts w:ascii="Times New Roman" w:hAnsi="Times New Roman" w:cs="Times New Roman"/>
          <w:bCs/>
          <w:sz w:val="28"/>
          <w:szCs w:val="28"/>
        </w:rPr>
        <w:t>.</w:t>
      </w:r>
      <w:r w:rsidR="00226F77" w:rsidRPr="00550633">
        <w:rPr>
          <w:rFonts w:ascii="Times New Roman" w:hAnsi="Times New Roman" w:cs="Times New Roman"/>
          <w:bCs/>
          <w:sz w:val="28"/>
          <w:szCs w:val="28"/>
        </w:rPr>
        <w:t xml:space="preserve"> Bepi Costantino</w:t>
      </w:r>
      <w:r w:rsidR="0096311E" w:rsidRPr="0055063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</w:p>
    <w:p w14:paraId="15E8EEC4" w14:textId="7D9B8FBF" w:rsidR="002C67A5" w:rsidRPr="00550633" w:rsidRDefault="00CA482A" w:rsidP="00CA482A">
      <w:pPr>
        <w:ind w:right="141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50633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43DDF94B" wp14:editId="35B18A4A">
            <wp:extent cx="1532716" cy="123069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o e firma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907" cy="124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67A5" w:rsidRPr="00550633" w:rsidSect="005B6833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BDBA6" w14:textId="77777777" w:rsidR="0098427D" w:rsidRDefault="0098427D" w:rsidP="002C67A5">
      <w:r>
        <w:separator/>
      </w:r>
    </w:p>
  </w:endnote>
  <w:endnote w:type="continuationSeparator" w:id="0">
    <w:p w14:paraId="1AE71E3C" w14:textId="77777777" w:rsidR="0098427D" w:rsidRDefault="0098427D" w:rsidP="002C6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mbria" w:hAnsi="Cambria"/>
      </w:rPr>
      <w:alias w:val="Titolo"/>
      <w:id w:val="179466069"/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726F017" w14:textId="77777777" w:rsidR="002C67A5" w:rsidRDefault="002C67A5">
        <w:pPr>
          <w:pStyle w:val="Intestazion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[Digitare il titolo del documento]</w:t>
        </w:r>
      </w:p>
    </w:sdtContent>
  </w:sdt>
  <w:sdt>
    <w:sdtPr>
      <w:rPr>
        <w:rFonts w:ascii="Cambria" w:hAnsi="Cambria"/>
      </w:rPr>
      <w:alias w:val="Data"/>
      <w:id w:val="179466070"/>
      <w:showingPlcHdr/>
      <w:dataBinding w:prefixMappings="xmlns:ns0='http://schemas.microsoft.com/office/2006/coverPageProps'" w:xpath="/ns0:CoverPageProperties[1]/ns0:PublishDate[1]" w:storeItemID="{55AF091B-3C7A-41E3-B477-F2FDAA23CFDA}"/>
      <w:date>
        <w:dateFormat w:val="d MMMM yyyy"/>
        <w:lid w:val="it-IT"/>
        <w:storeMappedDataAs w:val="dateTime"/>
        <w:calendar w:val="gregorian"/>
      </w:date>
    </w:sdtPr>
    <w:sdtEndPr/>
    <w:sdtContent>
      <w:p w14:paraId="3BD58FFA" w14:textId="77777777" w:rsidR="002C67A5" w:rsidRDefault="002C67A5">
        <w:pPr>
          <w:pStyle w:val="Intestazion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[Digitare la data]</w:t>
        </w:r>
      </w:p>
    </w:sdtContent>
  </w:sdt>
  <w:p w14:paraId="0B0139B3" w14:textId="77777777" w:rsidR="002C67A5" w:rsidRDefault="002C67A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86E1B" w14:textId="77777777" w:rsidR="002C67A5" w:rsidRDefault="002C67A5" w:rsidP="002C67A5">
    <w:pPr>
      <w:pStyle w:val="Testonotaapidipagina"/>
      <w:ind w:right="-7"/>
      <w:rPr>
        <w:b/>
        <w:sz w:val="22"/>
        <w:szCs w:val="22"/>
      </w:rPr>
    </w:pPr>
    <w:r>
      <w:rPr>
        <w:b/>
        <w:sz w:val="22"/>
        <w:szCs w:val="22"/>
      </w:rPr>
      <w:t>_______________________________________________________________________</w:t>
    </w:r>
  </w:p>
  <w:p w14:paraId="03B4EAF0" w14:textId="77777777" w:rsidR="002C67A5" w:rsidRPr="002C67A5" w:rsidRDefault="002C67A5" w:rsidP="002C67A5">
    <w:pPr>
      <w:pStyle w:val="Testonotaapidipagina"/>
      <w:ind w:right="-7"/>
      <w:rPr>
        <w:sz w:val="20"/>
        <w:szCs w:val="20"/>
      </w:rPr>
    </w:pPr>
    <w:r w:rsidRPr="00B244D8">
      <w:rPr>
        <w:b/>
        <w:sz w:val="22"/>
        <w:szCs w:val="22"/>
      </w:rPr>
      <w:t>Consolato Onorario della Repubblica di Costa Rica in Bari</w:t>
    </w:r>
    <w:r w:rsidRPr="00B244D8">
      <w:rPr>
        <w:sz w:val="22"/>
        <w:szCs w:val="22"/>
      </w:rPr>
      <w:t xml:space="preserve"> – </w:t>
    </w:r>
    <w:r w:rsidRPr="002C67A5">
      <w:rPr>
        <w:sz w:val="20"/>
        <w:szCs w:val="20"/>
      </w:rPr>
      <w:t>Giurisdizione Puglia, Abruzzo, Campania</w:t>
    </w:r>
  </w:p>
  <w:p w14:paraId="4EA5A698" w14:textId="3D33CC69" w:rsidR="002C67A5" w:rsidRDefault="002C67A5" w:rsidP="002C67A5">
    <w:pPr>
      <w:pStyle w:val="Testonotaapidipagina"/>
      <w:jc w:val="center"/>
      <w:rPr>
        <w:sz w:val="22"/>
        <w:szCs w:val="22"/>
      </w:rPr>
    </w:pPr>
    <w:r>
      <w:rPr>
        <w:sz w:val="22"/>
        <w:szCs w:val="22"/>
      </w:rPr>
      <w:t xml:space="preserve">Via Andrea da Bari, 141 – 70121 – BARI                       </w:t>
    </w:r>
    <w:r w:rsidR="00187077" w:rsidRPr="00187077">
      <w:t>conhcr-br@rree.go.cr</w:t>
    </w:r>
  </w:p>
  <w:p w14:paraId="43F4F1E8" w14:textId="2E8FAC13" w:rsidR="002C67A5" w:rsidRPr="00B244D8" w:rsidRDefault="002C67A5" w:rsidP="002C67A5">
    <w:pPr>
      <w:pStyle w:val="Testonotaapidipagina"/>
      <w:jc w:val="center"/>
      <w:rPr>
        <w:sz w:val="22"/>
        <w:szCs w:val="22"/>
      </w:rPr>
    </w:pPr>
    <w:r>
      <w:rPr>
        <w:sz w:val="22"/>
        <w:szCs w:val="22"/>
      </w:rPr>
      <w:t>tel. +39 080</w:t>
    </w:r>
    <w:r w:rsidR="00187077">
      <w:rPr>
        <w:sz w:val="22"/>
        <w:szCs w:val="22"/>
      </w:rPr>
      <w:t>8807588</w:t>
    </w:r>
    <w:r>
      <w:rPr>
        <w:sz w:val="22"/>
        <w:szCs w:val="22"/>
      </w:rPr>
      <w:t xml:space="preserve">       -       fax +39 0802221524       -       </w:t>
    </w:r>
    <w:proofErr w:type="spellStart"/>
    <w:r>
      <w:rPr>
        <w:sz w:val="22"/>
        <w:szCs w:val="22"/>
      </w:rPr>
      <w:t>cell</w:t>
    </w:r>
    <w:proofErr w:type="spellEnd"/>
    <w:r>
      <w:rPr>
        <w:sz w:val="22"/>
        <w:szCs w:val="22"/>
      </w:rPr>
      <w:t>. +39 3483519669</w:t>
    </w:r>
  </w:p>
  <w:p w14:paraId="26F11F35" w14:textId="77777777" w:rsidR="002C67A5" w:rsidRDefault="002C67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04072" w14:textId="77777777" w:rsidR="0098427D" w:rsidRDefault="0098427D" w:rsidP="002C67A5">
      <w:r>
        <w:separator/>
      </w:r>
    </w:p>
  </w:footnote>
  <w:footnote w:type="continuationSeparator" w:id="0">
    <w:p w14:paraId="559C7091" w14:textId="77777777" w:rsidR="0098427D" w:rsidRDefault="0098427D" w:rsidP="002C6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064"/>
      <w:gridCol w:w="1812"/>
      <w:gridCol w:w="3848"/>
    </w:tblGrid>
    <w:tr w:rsidR="002C67A5" w:rsidRPr="008E0D90" w14:paraId="64457A42" w14:textId="77777777" w:rsidTr="00B2115D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429A5426" w14:textId="77777777" w:rsidR="002C67A5" w:rsidRDefault="002C67A5">
          <w:pPr>
            <w:pStyle w:val="Intestazione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359AFF4F" w14:textId="77777777" w:rsidR="002C67A5" w:rsidRDefault="0098427D">
          <w:pPr>
            <w:pStyle w:val="Nessunaspaziatura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95367809"/>
              <w:placeholder>
                <w:docPart w:val="3D7E7C8CA30F9949AFA7E5A4C19BE26D"/>
              </w:placeholder>
              <w:temporary/>
              <w:showingPlcHdr/>
            </w:sdtPr>
            <w:sdtEndPr/>
            <w:sdtContent>
              <w:r w:rsidR="002C67A5">
                <w:rPr>
                  <w:rFonts w:ascii="Cambria" w:hAnsi="Cambria"/>
                  <w:color w:val="4F81BD" w:themeColor="accent1"/>
                </w:rPr>
                <w:t>[Digitare il testo]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16415ACF" w14:textId="77777777" w:rsidR="002C67A5" w:rsidRDefault="002C67A5">
          <w:pPr>
            <w:pStyle w:val="Intestazione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2C67A5" w:rsidRPr="008E0D90" w14:paraId="31BAFDB0" w14:textId="77777777" w:rsidTr="00B2115D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5870259E" w14:textId="77777777" w:rsidR="002C67A5" w:rsidRDefault="002C67A5">
          <w:pPr>
            <w:pStyle w:val="Intestazione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616010F6" w14:textId="77777777" w:rsidR="002C67A5" w:rsidRDefault="002C67A5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3D77A328" w14:textId="77777777" w:rsidR="002C67A5" w:rsidRDefault="002C67A5">
          <w:pPr>
            <w:pStyle w:val="Intestazione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6DA31FB4" w14:textId="77777777" w:rsidR="002C67A5" w:rsidRDefault="002C67A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202"/>
      <w:gridCol w:w="1536"/>
      <w:gridCol w:w="3986"/>
    </w:tblGrid>
    <w:tr w:rsidR="002C67A5" w:rsidRPr="008E0D90" w14:paraId="401AE446" w14:textId="77777777" w:rsidTr="00B2115D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07C9D0AE" w14:textId="77777777" w:rsidR="002C67A5" w:rsidRDefault="002C67A5">
          <w:pPr>
            <w:pStyle w:val="Intestazione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6457690B" w14:textId="77777777" w:rsidR="002C67A5" w:rsidRDefault="002C67A5" w:rsidP="002C67A5">
          <w:pPr>
            <w:pStyle w:val="Nessunaspaziatura"/>
            <w:rPr>
              <w:rFonts w:ascii="Cambria" w:hAnsi="Cambria"/>
              <w:color w:val="4F81BD" w:themeColor="accent1"/>
              <w:szCs w:val="20"/>
            </w:rPr>
          </w:pPr>
          <w:r>
            <w:rPr>
              <w:rFonts w:ascii="Cambria" w:hAnsi="Cambria"/>
              <w:noProof/>
              <w:color w:val="4F81BD" w:themeColor="accent1"/>
              <w:szCs w:val="20"/>
            </w:rPr>
            <w:drawing>
              <wp:inline distT="0" distB="0" distL="0" distR="0" wp14:anchorId="74BA7AF6" wp14:editId="310C3856">
                <wp:extent cx="827565" cy="956734"/>
                <wp:effectExtent l="0" t="0" r="10795" b="889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COSTA RICA comp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159" cy="9574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0865AFEE" w14:textId="77777777" w:rsidR="002C67A5" w:rsidRDefault="002C67A5">
          <w:pPr>
            <w:pStyle w:val="Intestazione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2C67A5" w:rsidRPr="008E0D90" w14:paraId="03156547" w14:textId="77777777" w:rsidTr="00B2115D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62B42EB7" w14:textId="77777777" w:rsidR="002C67A5" w:rsidRDefault="002C67A5">
          <w:pPr>
            <w:pStyle w:val="Intestazione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357101CA" w14:textId="77777777" w:rsidR="002C67A5" w:rsidRDefault="002C67A5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4B5E7E05" w14:textId="77777777" w:rsidR="002C67A5" w:rsidRDefault="002C67A5">
          <w:pPr>
            <w:pStyle w:val="Intestazione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66DB1800" w14:textId="77777777" w:rsidR="002C67A5" w:rsidRDefault="002C67A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E5748"/>
    <w:multiLevelType w:val="hybridMultilevel"/>
    <w:tmpl w:val="AF6AE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274DB"/>
    <w:multiLevelType w:val="hybridMultilevel"/>
    <w:tmpl w:val="948C3B3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609E4F57"/>
    <w:multiLevelType w:val="hybridMultilevel"/>
    <w:tmpl w:val="32C625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7F0D60C1"/>
    <w:multiLevelType w:val="hybridMultilevel"/>
    <w:tmpl w:val="989E6028"/>
    <w:lvl w:ilvl="0" w:tplc="71BCA8A6"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7A5"/>
    <w:rsid w:val="000301BB"/>
    <w:rsid w:val="00034E97"/>
    <w:rsid w:val="00036C55"/>
    <w:rsid w:val="00042F1B"/>
    <w:rsid w:val="0006634C"/>
    <w:rsid w:val="00142F1B"/>
    <w:rsid w:val="0015788C"/>
    <w:rsid w:val="001705E1"/>
    <w:rsid w:val="00187077"/>
    <w:rsid w:val="001A4783"/>
    <w:rsid w:val="001D4E5A"/>
    <w:rsid w:val="001D71C2"/>
    <w:rsid w:val="00226F77"/>
    <w:rsid w:val="002468E8"/>
    <w:rsid w:val="00256007"/>
    <w:rsid w:val="002976C3"/>
    <w:rsid w:val="002B6BB2"/>
    <w:rsid w:val="002C67A5"/>
    <w:rsid w:val="00334DB8"/>
    <w:rsid w:val="00344304"/>
    <w:rsid w:val="00357FE4"/>
    <w:rsid w:val="0039039E"/>
    <w:rsid w:val="003C378F"/>
    <w:rsid w:val="003E2DF5"/>
    <w:rsid w:val="003E65F6"/>
    <w:rsid w:val="0041595A"/>
    <w:rsid w:val="00462B80"/>
    <w:rsid w:val="004753F2"/>
    <w:rsid w:val="004B749A"/>
    <w:rsid w:val="004B7C6C"/>
    <w:rsid w:val="00542516"/>
    <w:rsid w:val="00550633"/>
    <w:rsid w:val="00562DA3"/>
    <w:rsid w:val="00564E2B"/>
    <w:rsid w:val="005842AC"/>
    <w:rsid w:val="005B5F55"/>
    <w:rsid w:val="005B6833"/>
    <w:rsid w:val="005B7564"/>
    <w:rsid w:val="005F5DB2"/>
    <w:rsid w:val="00627C53"/>
    <w:rsid w:val="0065676D"/>
    <w:rsid w:val="00674F04"/>
    <w:rsid w:val="007217C0"/>
    <w:rsid w:val="00727D4A"/>
    <w:rsid w:val="00734056"/>
    <w:rsid w:val="00744126"/>
    <w:rsid w:val="00774057"/>
    <w:rsid w:val="007B7B98"/>
    <w:rsid w:val="007E048B"/>
    <w:rsid w:val="007F6346"/>
    <w:rsid w:val="00846846"/>
    <w:rsid w:val="00877C7D"/>
    <w:rsid w:val="0090715B"/>
    <w:rsid w:val="009272D6"/>
    <w:rsid w:val="009412E2"/>
    <w:rsid w:val="0096311E"/>
    <w:rsid w:val="0098427D"/>
    <w:rsid w:val="009866ED"/>
    <w:rsid w:val="009C40E2"/>
    <w:rsid w:val="00A16096"/>
    <w:rsid w:val="00A61B50"/>
    <w:rsid w:val="00A82C9B"/>
    <w:rsid w:val="00A851F7"/>
    <w:rsid w:val="00AD4337"/>
    <w:rsid w:val="00AD537E"/>
    <w:rsid w:val="00AE41E1"/>
    <w:rsid w:val="00AF3ED0"/>
    <w:rsid w:val="00B2115D"/>
    <w:rsid w:val="00B2305B"/>
    <w:rsid w:val="00B4074B"/>
    <w:rsid w:val="00B9198A"/>
    <w:rsid w:val="00BA325C"/>
    <w:rsid w:val="00BB267C"/>
    <w:rsid w:val="00C355A4"/>
    <w:rsid w:val="00C7690E"/>
    <w:rsid w:val="00CA482A"/>
    <w:rsid w:val="00CC0C0D"/>
    <w:rsid w:val="00CC3A44"/>
    <w:rsid w:val="00D2345A"/>
    <w:rsid w:val="00D34244"/>
    <w:rsid w:val="00D64C1C"/>
    <w:rsid w:val="00DB6264"/>
    <w:rsid w:val="00DC3A54"/>
    <w:rsid w:val="00DD72D8"/>
    <w:rsid w:val="00E46E1A"/>
    <w:rsid w:val="00E64EDC"/>
    <w:rsid w:val="00E75D4E"/>
    <w:rsid w:val="00E86725"/>
    <w:rsid w:val="00EA5855"/>
    <w:rsid w:val="00ED2F15"/>
    <w:rsid w:val="00F21A49"/>
    <w:rsid w:val="00F34018"/>
    <w:rsid w:val="00FA318C"/>
    <w:rsid w:val="00FC485B"/>
    <w:rsid w:val="00FC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A115B8"/>
  <w14:defaultImageDpi w14:val="300"/>
  <w15:docId w15:val="{F70AA3DD-645E-9A4E-8550-8B4AB4A0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67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67A5"/>
  </w:style>
  <w:style w:type="paragraph" w:styleId="Pidipagina">
    <w:name w:val="footer"/>
    <w:basedOn w:val="Normale"/>
    <w:link w:val="PidipaginaCarattere"/>
    <w:uiPriority w:val="99"/>
    <w:unhideWhenUsed/>
    <w:rsid w:val="002C67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67A5"/>
  </w:style>
  <w:style w:type="paragraph" w:styleId="Testonotaapidipagina">
    <w:name w:val="footnote text"/>
    <w:basedOn w:val="Normale"/>
    <w:link w:val="TestonotaapidipaginaCarattere"/>
    <w:uiPriority w:val="99"/>
    <w:unhideWhenUsed/>
    <w:rsid w:val="002C67A5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C67A5"/>
  </w:style>
  <w:style w:type="character" w:styleId="Collegamentoipertestuale">
    <w:name w:val="Hyperlink"/>
    <w:basedOn w:val="Carpredefinitoparagrafo"/>
    <w:uiPriority w:val="99"/>
    <w:unhideWhenUsed/>
    <w:rsid w:val="002C67A5"/>
    <w:rPr>
      <w:color w:val="0000FF" w:themeColor="hyperlink"/>
      <w:u w:val="single"/>
    </w:rPr>
  </w:style>
  <w:style w:type="paragraph" w:styleId="Nessunaspaziatura">
    <w:name w:val="No Spacing"/>
    <w:link w:val="NessunaspaziaturaCarattere"/>
    <w:qFormat/>
    <w:rsid w:val="002C67A5"/>
    <w:rPr>
      <w:rFonts w:ascii="PMingLiU" w:hAnsi="PMingLiU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rsid w:val="002C67A5"/>
    <w:rPr>
      <w:rFonts w:ascii="PMingLiU" w:hAnsi="PMingLiU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67A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67A5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6E1A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rsid w:val="00564E2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9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mbutico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D7E7C8CA30F9949AFA7E5A4C19BE2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021F58-5BBA-3043-AC2A-39AA27F7CF94}"/>
      </w:docPartPr>
      <w:docPartBody>
        <w:p w:rsidR="00B862D5" w:rsidRDefault="006B3212" w:rsidP="006B3212">
          <w:pPr>
            <w:pStyle w:val="3D7E7C8CA30F9949AFA7E5A4C19BE26D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212"/>
    <w:rsid w:val="00013426"/>
    <w:rsid w:val="00027986"/>
    <w:rsid w:val="000A511E"/>
    <w:rsid w:val="000F55AF"/>
    <w:rsid w:val="001E5FD9"/>
    <w:rsid w:val="00362B0A"/>
    <w:rsid w:val="003D2EF3"/>
    <w:rsid w:val="003E2EBD"/>
    <w:rsid w:val="005324CE"/>
    <w:rsid w:val="006B3212"/>
    <w:rsid w:val="007C4AF1"/>
    <w:rsid w:val="007F5141"/>
    <w:rsid w:val="008A2377"/>
    <w:rsid w:val="00A6161E"/>
    <w:rsid w:val="00A95ADE"/>
    <w:rsid w:val="00AE764E"/>
    <w:rsid w:val="00B85908"/>
    <w:rsid w:val="00B862D5"/>
    <w:rsid w:val="00E10B10"/>
    <w:rsid w:val="00EA1DA3"/>
    <w:rsid w:val="00F3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EE5136850AA4A4AB93C9C11EE87C828">
    <w:name w:val="9EE5136850AA4A4AB93C9C11EE87C828"/>
    <w:rsid w:val="006B3212"/>
  </w:style>
  <w:style w:type="paragraph" w:customStyle="1" w:styleId="D4A1474E0671A24AA694142447941598">
    <w:name w:val="D4A1474E0671A24AA694142447941598"/>
    <w:rsid w:val="006B3212"/>
  </w:style>
  <w:style w:type="paragraph" w:customStyle="1" w:styleId="6D3D117A99C0C44FA6FCF02C12343CDA">
    <w:name w:val="6D3D117A99C0C44FA6FCF02C12343CDA"/>
    <w:rsid w:val="006B3212"/>
  </w:style>
  <w:style w:type="paragraph" w:customStyle="1" w:styleId="19FD90E48AF23B41BD7876369F7E09A1">
    <w:name w:val="19FD90E48AF23B41BD7876369F7E09A1"/>
    <w:rsid w:val="006B3212"/>
  </w:style>
  <w:style w:type="paragraph" w:customStyle="1" w:styleId="62A777D5D233B943B5A515E1D17848C2">
    <w:name w:val="62A777D5D233B943B5A515E1D17848C2"/>
    <w:rsid w:val="006B3212"/>
  </w:style>
  <w:style w:type="paragraph" w:customStyle="1" w:styleId="3C2A579B48ACEA4DA7BA337ACC687D35">
    <w:name w:val="3C2A579B48ACEA4DA7BA337ACC687D35"/>
    <w:rsid w:val="006B3212"/>
  </w:style>
  <w:style w:type="paragraph" w:customStyle="1" w:styleId="F32CEACDD03A634E921B31B4555B6EC4">
    <w:name w:val="F32CEACDD03A634E921B31B4555B6EC4"/>
    <w:rsid w:val="006B3212"/>
  </w:style>
  <w:style w:type="paragraph" w:customStyle="1" w:styleId="57D7FC53AAEB4D4993CB879112708838">
    <w:name w:val="57D7FC53AAEB4D4993CB879112708838"/>
    <w:rsid w:val="006B3212"/>
  </w:style>
  <w:style w:type="paragraph" w:customStyle="1" w:styleId="03BA74636675614DABC15C65BB36B1BF">
    <w:name w:val="03BA74636675614DABC15C65BB36B1BF"/>
    <w:rsid w:val="006B3212"/>
  </w:style>
  <w:style w:type="paragraph" w:customStyle="1" w:styleId="3C675EC99A0C4647B75940031B4B7D3B">
    <w:name w:val="3C675EC99A0C4647B75940031B4B7D3B"/>
    <w:rsid w:val="006B3212"/>
  </w:style>
  <w:style w:type="paragraph" w:customStyle="1" w:styleId="3D7E7C8CA30F9949AFA7E5A4C19BE26D">
    <w:name w:val="3D7E7C8CA30F9949AFA7E5A4C19BE26D"/>
    <w:rsid w:val="006B3212"/>
  </w:style>
  <w:style w:type="paragraph" w:customStyle="1" w:styleId="6F97C2412EF388418B25F82AA44F3532">
    <w:name w:val="6F97C2412EF388418B25F82AA44F3532"/>
    <w:rsid w:val="006B32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B8B8CD-C327-A34E-B7D3-5EF3E9ED8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MacBookAir</dc:creator>
  <cp:keywords/>
  <dc:description/>
  <cp:lastModifiedBy>Giuseppe Costantino</cp:lastModifiedBy>
  <cp:revision>2</cp:revision>
  <dcterms:created xsi:type="dcterms:W3CDTF">2019-10-29T15:48:00Z</dcterms:created>
  <dcterms:modified xsi:type="dcterms:W3CDTF">2019-10-29T15:48:00Z</dcterms:modified>
</cp:coreProperties>
</file>